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A8D08D" w:themeColor="accent6" w:themeTint="99"/>
  <w:body>
    <w:p w:rsidR="002C37D4" w:rsidRDefault="00BF1FD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7.5pt;height:184.85pt">
            <v:imagedata r:id="rId4" o:title="i (15)"/>
          </v:shape>
        </w:pict>
      </w:r>
    </w:p>
    <w:p w:rsidR="004A56E4" w:rsidRDefault="00BF1FDE">
      <w:r>
        <w:pict>
          <v:shape id="_x0000_i1026" type="#_x0000_t75" style="width:238.55pt;height:165.5pt">
            <v:imagedata r:id="rId5" o:title="jzmIBQwJKWc"/>
          </v:shape>
        </w:pict>
      </w:r>
    </w:p>
    <w:p w:rsidR="004A56E4" w:rsidRDefault="00BF1FDE">
      <w:r>
        <w:pict>
          <v:shape id="_x0000_i1027" type="#_x0000_t75" style="width:237.5pt;height:154.75pt">
            <v:imagedata r:id="rId6" o:title="i (11)"/>
          </v:shape>
        </w:pict>
      </w:r>
    </w:p>
    <w:p w:rsidR="004A56E4" w:rsidRDefault="00BF1FDE">
      <w:r>
        <w:pict>
          <v:shape id="_x0000_i1028" type="#_x0000_t75" style="width:237.5pt;height:181.6pt">
            <v:imagedata r:id="rId7" o:title="i (12)"/>
          </v:shape>
        </w:pict>
      </w:r>
    </w:p>
    <w:p w:rsidR="004A56E4" w:rsidRDefault="00BF1FDE">
      <w:r>
        <w:pict>
          <v:shape id="_x0000_i1029" type="#_x0000_t75" style="width:237.5pt;height:165.5pt">
            <v:imagedata r:id="rId8" o:title="i (4)"/>
          </v:shape>
        </w:pict>
      </w:r>
    </w:p>
    <w:p w:rsidR="004A56E4" w:rsidRDefault="00BF1FDE">
      <w:r>
        <w:pict>
          <v:shape id="_x0000_i1030" type="#_x0000_t75" style="width:238.55pt;height:166.55pt">
            <v:imagedata r:id="rId9" o:title="NwrhzZAFGHg"/>
          </v:shape>
        </w:pict>
      </w:r>
    </w:p>
    <w:p w:rsidR="009632E7" w:rsidRPr="009632E7" w:rsidRDefault="009632E7" w:rsidP="009632E7">
      <w:pPr>
        <w:jc w:val="center"/>
        <w:rPr>
          <w:rFonts w:ascii="Times New Roman" w:hAnsi="Times New Roman" w:cs="Times New Roman"/>
          <w:b/>
          <w:color w:val="273C18"/>
          <w:sz w:val="32"/>
          <w:szCs w:val="32"/>
          <w14:textFill>
            <w14:solidFill>
              <w14:srgbClr w14:val="273C18">
                <w14:lumMod w14:val="50000"/>
              </w14:srgbClr>
            </w14:solidFill>
          </w14:textFill>
        </w:rPr>
      </w:pPr>
      <w:r w:rsidRPr="009632E7">
        <w:rPr>
          <w:rFonts w:ascii="Times New Roman" w:hAnsi="Times New Roman" w:cs="Times New Roman"/>
          <w:b/>
          <w:color w:val="273C18"/>
          <w:sz w:val="32"/>
          <w:szCs w:val="32"/>
        </w:rPr>
        <w:t>МКУК «Централизованная клубная система»</w:t>
      </w:r>
    </w:p>
    <w:p w:rsidR="009632E7" w:rsidRPr="009632E7" w:rsidRDefault="009632E7" w:rsidP="009632E7">
      <w:pPr>
        <w:jc w:val="center"/>
        <w:rPr>
          <w:rFonts w:ascii="Times New Roman" w:hAnsi="Times New Roman" w:cs="Times New Roman"/>
          <w:b/>
          <w:color w:val="273C18"/>
          <w:sz w:val="32"/>
          <w:szCs w:val="32"/>
          <w14:textFill>
            <w14:solidFill>
              <w14:srgbClr w14:val="273C18">
                <w14:lumMod w14:val="50000"/>
              </w14:srgbClr>
            </w14:solidFill>
          </w14:textFill>
        </w:rPr>
      </w:pPr>
      <w:r w:rsidRPr="009632E7">
        <w:rPr>
          <w:rFonts w:ascii="Times New Roman" w:hAnsi="Times New Roman" w:cs="Times New Roman"/>
          <w:b/>
          <w:color w:val="273C18"/>
          <w:sz w:val="32"/>
          <w:szCs w:val="32"/>
          <w14:textFill>
            <w14:solidFill>
              <w14:srgbClr w14:val="273C18">
                <w14:lumMod w14:val="50000"/>
              </w14:srgbClr>
            </w14:solidFill>
          </w14:textFill>
        </w:rPr>
        <w:t>Красненский модельный Дом культуры</w:t>
      </w:r>
    </w:p>
    <w:p w:rsidR="009632E7" w:rsidRPr="009632E7" w:rsidRDefault="009632E7" w:rsidP="009632E7">
      <w:pPr>
        <w:jc w:val="center"/>
        <w:rPr>
          <w:rFonts w:ascii="Times New Roman" w:hAnsi="Times New Roman" w:cs="Times New Roman"/>
          <w:b/>
          <w:color w:val="273C18"/>
          <w:sz w:val="32"/>
          <w:szCs w:val="32"/>
          <w14:textFill>
            <w14:solidFill>
              <w14:srgbClr w14:val="273C18">
                <w14:lumMod w14:val="50000"/>
              </w14:srgbClr>
            </w14:solidFill>
          </w14:textFill>
        </w:rPr>
      </w:pPr>
    </w:p>
    <w:p w:rsidR="009632E7" w:rsidRPr="009632E7" w:rsidRDefault="009632E7" w:rsidP="002137D0">
      <w:pPr>
        <w:jc w:val="center"/>
        <w:rPr>
          <w:rFonts w:ascii="Times New Roman" w:hAnsi="Times New Roman" w:cs="Times New Roman"/>
          <w:b/>
          <w:color w:val="273C18"/>
          <w:sz w:val="36"/>
          <w:szCs w:val="36"/>
        </w:rPr>
      </w:pPr>
      <w:r w:rsidRPr="009632E7">
        <w:rPr>
          <w:rFonts w:ascii="Times New Roman" w:hAnsi="Times New Roman" w:cs="Times New Roman"/>
          <w:b/>
          <w:color w:val="273C18"/>
          <w:sz w:val="36"/>
          <w:szCs w:val="36"/>
          <w14:textFill>
            <w14:solidFill>
              <w14:srgbClr w14:val="273C18">
                <w14:lumMod w14:val="50000"/>
              </w14:srgbClr>
            </w14:solidFill>
          </w14:textFill>
        </w:rPr>
        <w:t xml:space="preserve">«Арт-граффити «Великая Победа» - проект-победитель конкурса </w:t>
      </w:r>
      <w:r w:rsidRPr="009632E7">
        <w:rPr>
          <w:rFonts w:ascii="Times New Roman" w:hAnsi="Times New Roman" w:cs="Times New Roman"/>
          <w:b/>
          <w:color w:val="273C18"/>
          <w:sz w:val="36"/>
          <w:szCs w:val="36"/>
        </w:rPr>
        <w:t>общественно значимых проектов Белгородского регионального отделения партии "Единая Россия"</w:t>
      </w:r>
    </w:p>
    <w:p w:rsidR="009632E7" w:rsidRDefault="009632E7" w:rsidP="009632E7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9632E7" w:rsidRDefault="00BF1FDE" w:rsidP="009632E7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pict>
          <v:shape id="_x0000_i1031" type="#_x0000_t75" style="width:238.55pt;height:159.05pt">
            <v:imagedata r:id="rId10" o:title="_ApKT-cdXKY"/>
          </v:shape>
        </w:pict>
      </w:r>
    </w:p>
    <w:p w:rsidR="009632E7" w:rsidRPr="002137D0" w:rsidRDefault="002137D0" w:rsidP="009632E7">
      <w:pPr>
        <w:jc w:val="center"/>
        <w:rPr>
          <w:rFonts w:ascii="Times New Roman" w:hAnsi="Times New Roman" w:cs="Times New Roman"/>
          <w:b/>
          <w:color w:val="385623" w:themeColor="accent6" w:themeShade="80"/>
          <w:sz w:val="36"/>
          <w:szCs w:val="36"/>
        </w:rPr>
      </w:pPr>
      <w:r w:rsidRPr="002137D0">
        <w:rPr>
          <w:rFonts w:ascii="Times New Roman" w:hAnsi="Times New Roman" w:cs="Times New Roman"/>
          <w:b/>
          <w:color w:val="385623" w:themeColor="accent6" w:themeShade="80"/>
          <w:sz w:val="36"/>
          <w:szCs w:val="36"/>
        </w:rPr>
        <w:t>с. Красное</w:t>
      </w:r>
    </w:p>
    <w:p w:rsidR="002137D0" w:rsidRPr="002137D0" w:rsidRDefault="002137D0" w:rsidP="009632E7">
      <w:pPr>
        <w:jc w:val="center"/>
        <w:rPr>
          <w:rFonts w:ascii="Times New Roman" w:hAnsi="Times New Roman" w:cs="Times New Roman"/>
          <w:b/>
          <w:color w:val="385623" w:themeColor="accent6" w:themeShade="80"/>
          <w:sz w:val="36"/>
          <w:szCs w:val="36"/>
        </w:rPr>
      </w:pPr>
      <w:r w:rsidRPr="002137D0">
        <w:rPr>
          <w:rFonts w:ascii="Times New Roman" w:hAnsi="Times New Roman" w:cs="Times New Roman"/>
          <w:b/>
          <w:color w:val="385623" w:themeColor="accent6" w:themeShade="80"/>
          <w:sz w:val="36"/>
          <w:szCs w:val="36"/>
        </w:rPr>
        <w:t>2020 г.</w:t>
      </w:r>
    </w:p>
    <w:p w:rsidR="003C2E45" w:rsidRDefault="009632E7" w:rsidP="002137D0">
      <w:pPr>
        <w:jc w:val="center"/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</w:pPr>
      <w:r w:rsidRPr="009632E7"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  <w:lastRenderedPageBreak/>
        <w:t xml:space="preserve">30 июня 2020 года в Ботаническом саду </w:t>
      </w:r>
      <w:r w:rsidR="002137D0" w:rsidRPr="009632E7"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  <w:t>НИУ </w:t>
      </w:r>
      <w:proofErr w:type="spellStart"/>
      <w:r w:rsidR="002137D0" w:rsidRPr="009632E7"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  <w:t>БЕЛГу</w:t>
      </w:r>
      <w:proofErr w:type="spellEnd"/>
      <w:r w:rsidRPr="009632E7"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  <w:t xml:space="preserve"> прошло награждение победителей конкурса общественно значимых проектов Белгородского регионального отделения партии "Единая Россия". </w:t>
      </w:r>
      <w:r w:rsidR="002137D0"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  <w:t>Шевченко Оксана Петровна, как руководитель</w:t>
      </w:r>
      <w:r w:rsidRPr="009632E7"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  <w:t xml:space="preserve"> проект</w:t>
      </w:r>
      <w:r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  <w:t>а</w:t>
      </w:r>
      <w:r w:rsidRPr="009632E7"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  <w:t xml:space="preserve"> "Арт-граффити "Великая Победа</w:t>
      </w:r>
      <w:r w:rsidR="002137D0" w:rsidRPr="009632E7"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  <w:t>» получила</w:t>
      </w:r>
      <w:r w:rsidRPr="009632E7"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  <w:t xml:space="preserve"> </w:t>
      </w:r>
      <w:r w:rsidR="002137D0" w:rsidRPr="009632E7"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  <w:t>серти</w:t>
      </w:r>
      <w:r w:rsidR="002137D0"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  <w:t xml:space="preserve">фикат и значок "Единая Россия". Результатом проекта стало создание стены памяти </w:t>
      </w:r>
      <w:r w:rsidRPr="009632E7"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  <w:t xml:space="preserve"> </w:t>
      </w:r>
    </w:p>
    <w:p w:rsidR="003C2E45" w:rsidRPr="002137D0" w:rsidRDefault="002137D0" w:rsidP="003C2E45">
      <w:pPr>
        <w:jc w:val="center"/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3023629" cy="2060812"/>
            <wp:effectExtent l="0" t="0" r="5715" b="0"/>
            <wp:docPr id="1" name="Рисунок 1" descr="C:\Users\User\AppData\Local\Microsoft\Windows\INetCache\Content.Word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Microsoft\Windows\INetCache\Content.Word\i (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188" cy="2065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2E7" w:rsidRDefault="00BF1FDE" w:rsidP="009632E7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pict>
          <v:shape id="_x0000_i1032" type="#_x0000_t75" style="width:237.5pt;height:167.65pt">
            <v:imagedata r:id="rId12" o:title="i (6)"/>
          </v:shape>
        </w:pict>
      </w:r>
    </w:p>
    <w:p w:rsidR="009632E7" w:rsidRDefault="009632E7" w:rsidP="009632E7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9632E7" w:rsidRDefault="00BF1FDE" w:rsidP="009632E7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pict>
          <v:shape id="_x0000_i1033" type="#_x0000_t75" style="width:238.55pt;height:178.4pt">
            <v:imagedata r:id="rId13" o:title="i (7)"/>
          </v:shape>
        </w:pict>
      </w:r>
    </w:p>
    <w:p w:rsidR="002137D0" w:rsidRDefault="00BF1FDE" w:rsidP="009632E7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pict>
          <v:shape id="_x0000_i1034" type="#_x0000_t75" style="width:237.5pt;height:156.9pt">
            <v:imagedata r:id="rId14" o:title="i (2)"/>
          </v:shape>
        </w:pict>
      </w:r>
    </w:p>
    <w:p w:rsidR="002137D0" w:rsidRDefault="00BF1FDE" w:rsidP="009632E7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pict>
          <v:shape id="_x0000_i1035" type="#_x0000_t75" style="width:237.5pt;height:165.5pt">
            <v:imagedata r:id="rId15" o:title="i (13)"/>
          </v:shape>
        </w:pict>
      </w:r>
    </w:p>
    <w:p w:rsidR="002137D0" w:rsidRDefault="00BF1FDE" w:rsidP="009632E7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pict>
          <v:shape id="_x0000_i1036" type="#_x0000_t75" style="width:238.55pt;height:159.05pt">
            <v:imagedata r:id="rId16" o:title="i (9)"/>
          </v:shape>
        </w:pict>
      </w:r>
    </w:p>
    <w:p w:rsidR="00BF1FDE" w:rsidRDefault="00BF1FDE" w:rsidP="009632E7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pict>
          <v:shape id="_x0000_i1037" type="#_x0000_t75" style="width:238.55pt;height:159.05pt">
            <v:imagedata r:id="rId17" o:title="i (10)"/>
          </v:shape>
        </w:pict>
      </w:r>
    </w:p>
    <w:p w:rsidR="002137D0" w:rsidRPr="009632E7" w:rsidRDefault="00BF1FDE" w:rsidP="009632E7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C00000"/>
          <w:sz w:val="36"/>
          <w:szCs w:val="36"/>
        </w:rPr>
        <w:pict>
          <v:shape id="_x0000_i1038" type="#_x0000_t75" style="width:238.55pt;height:157.95pt">
            <v:imagedata r:id="rId18" o:title="i (8)"/>
          </v:shape>
        </w:pict>
      </w:r>
    </w:p>
    <w:sectPr w:rsidR="002137D0" w:rsidRPr="009632E7" w:rsidSect="004A56E4">
      <w:pgSz w:w="16838" w:h="11906" w:orient="landscape"/>
      <w:pgMar w:top="567" w:right="567" w:bottom="567" w:left="567" w:header="709" w:footer="709" w:gutter="0"/>
      <w:cols w:num="3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0201"/>
    <w:rsid w:val="002137D0"/>
    <w:rsid w:val="002C37D4"/>
    <w:rsid w:val="003C2E45"/>
    <w:rsid w:val="004A56E4"/>
    <w:rsid w:val="009632E7"/>
    <w:rsid w:val="00BF1FDE"/>
    <w:rsid w:val="00D20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6f,#e2cff1"/>
    </o:shapedefaults>
    <o:shapelayout v:ext="edit">
      <o:idmap v:ext="edit" data="1"/>
    </o:shapelayout>
  </w:shapeDefaults>
  <w:decimalSymbol w:val=","/>
  <w:listSeparator w:val=";"/>
  <w15:chartTrackingRefBased/>
  <w15:docId w15:val="{05DCA6DF-75DA-4B63-98DD-7089E779F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94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2020-12-19T18:32:00Z</dcterms:created>
  <dcterms:modified xsi:type="dcterms:W3CDTF">2020-12-20T18:31:00Z</dcterms:modified>
</cp:coreProperties>
</file>